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75295D" w:rsidP="0075295D" w:rsidRDefault="0075295D" w14:paraId="67153C04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Part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Thesis</w:t>
      </w:r>
      <w:bookmarkEnd w:id="0"/>
      <w:proofErr w:type="spellEnd"/>
    </w:p>
    <w:p xmlns:wp14="http://schemas.microsoft.com/office/word/2010/wordml" w:rsidRPr="00A97B7F" w:rsidR="0075295D" w:rsidP="0075295D" w:rsidRDefault="0075295D" w14:paraId="261FBE0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PSYM21-ThA</w:t>
      </w:r>
    </w:p>
    <w:p xmlns:wp14="http://schemas.microsoft.com/office/word/2010/wordml" w:rsidRPr="00A97B7F" w:rsidR="0075295D" w:rsidP="0075295D" w:rsidRDefault="0075295D" w14:paraId="7E5B0F8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Vizin Gabriella</w:t>
      </w:r>
    </w:p>
    <w:p xmlns:wp14="http://schemas.microsoft.com/office/word/2010/wordml" w:rsidRPr="00A97B7F" w:rsidR="0075295D" w:rsidP="0075295D" w:rsidRDefault="0075295D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PhD</w:t>
      </w:r>
    </w:p>
    <w:p xmlns:wp14="http://schemas.microsoft.com/office/word/2010/wordml" w:rsidRPr="00A97B7F" w:rsidR="0075295D" w:rsidP="0075295D" w:rsidRDefault="0075295D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Senior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lecturer</w:t>
      </w:r>
      <w:proofErr w:type="spellEnd"/>
    </w:p>
    <w:p xmlns:wp14="http://schemas.microsoft.com/office/word/2010/wordml" w:rsidRPr="00A97B7F" w:rsidR="0075295D" w:rsidP="0075295D" w:rsidRDefault="0075295D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 (T)</w:t>
      </w:r>
    </w:p>
    <w:p xmlns:wp14="http://schemas.microsoft.com/office/word/2010/wordml" w:rsidRPr="00A97B7F" w:rsidR="0075295D" w:rsidP="0075295D" w:rsidRDefault="0075295D" w14:paraId="672A6659" wp14:textId="77777777">
      <w:pPr>
        <w:spacing w:after="0" w:line="240" w:lineRule="auto"/>
        <w:rPr>
          <w:rFonts w:ascii="Fotogram Light" w:hAnsi="Fotogram Light" w:cs="Garamond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75295D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75295D" w:rsidP="00A97B7F" w:rsidRDefault="0075295D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75295D" w:rsidP="0075295D" w:rsidRDefault="0075295D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75295D" w:rsidP="0075295D" w:rsidRDefault="0075295D" w14:paraId="131E07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purpose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part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demonstrate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proficiency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given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issue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part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description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method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implementation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experimental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design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implementation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etc.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choose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where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part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must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consult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regarding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focus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method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75295D" w:rsidP="0075295D" w:rsidRDefault="0075295D" w14:paraId="10EB67F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teacher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and/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university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employee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university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equivalent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specialization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given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).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guide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preparation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part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tutoring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inform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frames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conditions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cooperation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time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submission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Further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conditions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regulated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specialisation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types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available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web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institute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75295D" w:rsidP="0075295D" w:rsidRDefault="0075295D" w14:paraId="0A37501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75295D" w:rsidP="0075295D" w:rsidRDefault="0075295D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75295D" w:rsidP="0075295D" w:rsidRDefault="0075295D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75295D" w:rsidP="0075295D" w:rsidRDefault="0075295D" w14:paraId="10C64147" wp14:textId="77777777">
      <w:pPr>
        <w:numPr>
          <w:ilvl w:val="0"/>
          <w:numId w:val="5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complex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deep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integrated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scientific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observations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regarding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</w:p>
    <w:p xmlns:wp14="http://schemas.microsoft.com/office/word/2010/wordml" w:rsidRPr="00A97B7F" w:rsidR="0075295D" w:rsidP="0075295D" w:rsidRDefault="0075295D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5295D" w:rsidP="0075295D" w:rsidRDefault="0075295D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75295D" w:rsidP="0075295D" w:rsidRDefault="0075295D" w14:paraId="70948DE9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-minded,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practice-oriented</w:t>
      </w:r>
      <w:proofErr w:type="spellEnd"/>
    </w:p>
    <w:p xmlns:wp14="http://schemas.microsoft.com/office/word/2010/wordml" w:rsidRPr="00A97B7F" w:rsidR="0075295D" w:rsidP="0075295D" w:rsidRDefault="0075295D" w14:paraId="3C8AAF23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problem-oriented</w:t>
      </w:r>
      <w:proofErr w:type="spellEnd"/>
    </w:p>
    <w:p xmlns:wp14="http://schemas.microsoft.com/office/word/2010/wordml" w:rsidRPr="00A97B7F" w:rsidR="0075295D" w:rsidP="0075295D" w:rsidRDefault="0075295D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5295D" w:rsidP="0075295D" w:rsidRDefault="0075295D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75295D" w:rsidP="0075295D" w:rsidRDefault="0075295D" w14:paraId="0B993322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adequate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writing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</w:p>
    <w:p xmlns:wp14="http://schemas.microsoft.com/office/word/2010/wordml" w:rsidRPr="00A97B7F" w:rsidR="0075295D" w:rsidP="0075295D" w:rsidRDefault="0075295D" w14:paraId="508B7598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cooperation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colleagues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organizations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clients</w:t>
      </w:r>
      <w:proofErr w:type="spellEnd"/>
    </w:p>
    <w:p xmlns:wp14="http://schemas.microsoft.com/office/word/2010/wordml" w:rsidRPr="00A97B7F" w:rsidR="0075295D" w:rsidP="0075295D" w:rsidRDefault="0075295D" w14:paraId="5BC10C64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synthetize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analyze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systems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</w:p>
    <w:p xmlns:wp14="http://schemas.microsoft.com/office/word/2010/wordml" w:rsidRPr="00A97B7F" w:rsidR="0075295D" w:rsidP="0075295D" w:rsidRDefault="0075295D" w14:paraId="6A05A80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75295D" w:rsidP="0075295D" w:rsidRDefault="0075295D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75295D" w:rsidP="0075295D" w:rsidRDefault="0075295D" w14:paraId="1BA780D8" wp14:textId="77777777">
      <w:pPr>
        <w:numPr>
          <w:ilvl w:val="0"/>
          <w:numId w:val="6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choose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broader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A97B7F" w:rsidR="0075295D" w:rsidP="0075295D" w:rsidRDefault="0075295D" w14:paraId="315CDA62" wp14:textId="77777777">
      <w:pPr>
        <w:numPr>
          <w:ilvl w:val="0"/>
          <w:numId w:val="6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maintain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75295D" w:rsidP="0075295D" w:rsidRDefault="0075295D" w14:paraId="3D6B55DB" wp14:textId="77777777">
      <w:pPr>
        <w:numPr>
          <w:ilvl w:val="0"/>
          <w:numId w:val="6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asking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confidentiality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providing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anonymity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A97B7F" w:rsidR="0075295D" w:rsidP="0075295D" w:rsidRDefault="0075295D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75295D" w:rsidTr="00A97B7F" w14:paraId="0BD1BD49" wp14:textId="77777777">
        <w:tc>
          <w:tcPr>
            <w:tcW w:w="9062" w:type="dxa"/>
            <w:shd w:val="clear" w:color="auto" w:fill="D9D9D9"/>
          </w:tcPr>
          <w:p w:rsidRPr="00A97B7F" w:rsidR="0075295D" w:rsidP="00A97B7F" w:rsidRDefault="0075295D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75295D" w:rsidP="0075295D" w:rsidRDefault="0075295D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5295D" w:rsidP="0075295D" w:rsidRDefault="0075295D" w14:paraId="28719E2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5-point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</w:p>
    <w:p xmlns:wp14="http://schemas.microsoft.com/office/word/2010/wordml" w:rsidRPr="00A97B7F" w:rsidR="0075295D" w:rsidP="0075295D" w:rsidRDefault="0075295D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5295D" w:rsidP="0075295D" w:rsidRDefault="0075295D" w14:paraId="71D446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part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evaluated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</w:p>
    <w:p xmlns:wp14="http://schemas.microsoft.com/office/word/2010/wordml" w:rsidRPr="00A97B7F" w:rsidR="0075295D" w:rsidP="0075295D" w:rsidRDefault="0075295D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5295D" w:rsidP="0075295D" w:rsidRDefault="0075295D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75295D" w:rsidP="0075295D" w:rsidRDefault="0075295D" w14:paraId="578F1A0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Relevance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focus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novelty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originality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;</w:t>
      </w:r>
    </w:p>
    <w:p xmlns:wp14="http://schemas.microsoft.com/office/word/2010/wordml" w:rsidRPr="00A97B7F" w:rsidR="0075295D" w:rsidP="0075295D" w:rsidRDefault="0075295D" w14:paraId="20E8EDA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Sound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placement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broad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;</w:t>
      </w:r>
    </w:p>
    <w:p xmlns:wp14="http://schemas.microsoft.com/office/word/2010/wordml" w:rsidRPr="00A97B7F" w:rsidR="0075295D" w:rsidP="0075295D" w:rsidRDefault="0075295D" w14:paraId="5590363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experiences</w:t>
      </w:r>
      <w:proofErr w:type="spellEnd"/>
    </w:p>
    <w:p xmlns:wp14="http://schemas.microsoft.com/office/word/2010/wordml" w:rsidRPr="00A97B7F" w:rsidR="0075295D" w:rsidP="0075295D" w:rsidRDefault="0075295D" w14:paraId="3AA1252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Placing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</w:p>
    <w:p xmlns:wp14="http://schemas.microsoft.com/office/word/2010/wordml" w:rsidRPr="00A97B7F" w:rsidR="0075295D" w:rsidP="0075295D" w:rsidRDefault="0075295D" w14:paraId="5342D1F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Self-reflection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strengths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weaknesses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A97B7F" w:rsidR="0075295D" w:rsidP="0075295D" w:rsidRDefault="0075295D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75295D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75295D" w:rsidP="00A97B7F" w:rsidRDefault="0075295D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75295D" w:rsidP="0075295D" w:rsidRDefault="0075295D" w14:paraId="7071B92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lastRenderedPageBreak/>
        <w:t>Compulsory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75295D" w:rsidP="0075295D" w:rsidRDefault="0075295D" w14:paraId="659F3B2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recommend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="00EF0383" w:rsidRDefault="00EF0383" w14:paraId="60061E4C" wp14:textId="77777777" wp14:noSpellErr="1"/>
    <w:p w:rsidR="1F145FA7" w:rsidP="1F145FA7" w:rsidRDefault="1F145FA7" w14:paraId="37EB1233" w14:textId="6A0EB40C">
      <w:pPr>
        <w:pStyle w:val="Norml"/>
      </w:pPr>
    </w:p>
    <w:p w:rsidR="1F145FA7" w:rsidP="1F145FA7" w:rsidRDefault="1F145FA7" w14:paraId="05C117B3" w14:textId="03558D84">
      <w:pPr>
        <w:pStyle w:val="Norml"/>
      </w:pPr>
    </w:p>
    <w:p w:rsidR="1F145FA7" w:rsidP="1F145FA7" w:rsidRDefault="1F145FA7" w14:paraId="4759DC5E" w14:textId="29B40B54">
      <w:pPr>
        <w:pStyle w:val="Norml"/>
      </w:pPr>
    </w:p>
    <w:p w:rsidR="1F145FA7" w:rsidP="1F145FA7" w:rsidRDefault="1F145FA7" w14:paraId="5D698650" w14:textId="3AD0A2E4">
      <w:pPr>
        <w:pStyle w:val="Norml"/>
      </w:pPr>
    </w:p>
    <w:p w:rsidR="1F145FA7" w:rsidP="1F145FA7" w:rsidRDefault="1F145FA7" w14:paraId="432D33C1" w14:textId="19651939">
      <w:pPr>
        <w:pStyle w:val="Norml"/>
      </w:pPr>
    </w:p>
    <w:p w:rsidR="1F145FA7" w:rsidP="1F145FA7" w:rsidRDefault="1F145FA7" w14:paraId="70F1EBAB" w14:textId="0D65AC1C">
      <w:pPr>
        <w:pStyle w:val="Norml"/>
      </w:pPr>
    </w:p>
    <w:p w:rsidR="1F145FA7" w:rsidP="1F145FA7" w:rsidRDefault="1F145FA7" w14:paraId="225BB995" w14:textId="0E0C6309">
      <w:pPr>
        <w:pStyle w:val="Norml"/>
      </w:pPr>
    </w:p>
    <w:p w:rsidR="1F145FA7" w:rsidP="1F145FA7" w:rsidRDefault="1F145FA7" w14:paraId="6D328D9F" w14:textId="440EFB1A">
      <w:pPr>
        <w:pStyle w:val="Norml"/>
      </w:pPr>
    </w:p>
    <w:p w:rsidR="1F145FA7" w:rsidP="1F145FA7" w:rsidRDefault="1F145FA7" w14:paraId="79C0AC66" w14:textId="4FFC7D9D">
      <w:pPr>
        <w:pStyle w:val="Norml"/>
      </w:pPr>
    </w:p>
    <w:p w:rsidR="1F145FA7" w:rsidP="1F145FA7" w:rsidRDefault="1F145FA7" w14:paraId="218A65B1" w14:textId="374AB7F0">
      <w:pPr>
        <w:pStyle w:val="Norml"/>
      </w:pPr>
    </w:p>
    <w:p w:rsidR="1F145FA7" w:rsidP="1F145FA7" w:rsidRDefault="1F145FA7" w14:paraId="76231B1D" w14:textId="142B12B9">
      <w:pPr>
        <w:pStyle w:val="Norml"/>
      </w:pPr>
    </w:p>
    <w:p w:rsidR="1F145FA7" w:rsidP="1F145FA7" w:rsidRDefault="1F145FA7" w14:paraId="254197D0" w14:textId="50B033FF">
      <w:pPr>
        <w:pStyle w:val="Norml"/>
      </w:pPr>
    </w:p>
    <w:p w:rsidR="1F145FA7" w:rsidP="1F145FA7" w:rsidRDefault="1F145FA7" w14:paraId="2ADDB94A" w14:textId="47DA2B1D">
      <w:pPr>
        <w:pStyle w:val="Norml"/>
      </w:pPr>
    </w:p>
    <w:p w:rsidR="1F145FA7" w:rsidP="1F145FA7" w:rsidRDefault="1F145FA7" w14:paraId="2DE0A2AE" w14:textId="2B123F40">
      <w:pPr>
        <w:pStyle w:val="Norml"/>
      </w:pPr>
    </w:p>
    <w:p w:rsidR="1F145FA7" w:rsidP="1F145FA7" w:rsidRDefault="1F145FA7" w14:paraId="3B00FBF5" w14:textId="62FD820F">
      <w:pPr>
        <w:pStyle w:val="Norml"/>
      </w:pPr>
    </w:p>
    <w:p w:rsidR="1F145FA7" w:rsidP="1F145FA7" w:rsidRDefault="1F145FA7" w14:paraId="6360C8AA" w14:textId="6D549A74">
      <w:pPr>
        <w:pStyle w:val="Norml"/>
      </w:pPr>
    </w:p>
    <w:p w:rsidR="1F145FA7" w:rsidP="1F145FA7" w:rsidRDefault="1F145FA7" w14:paraId="1A0DBD23" w14:textId="42508B02">
      <w:pPr>
        <w:pStyle w:val="Norml"/>
      </w:pPr>
    </w:p>
    <w:p w:rsidR="1F145FA7" w:rsidP="1F145FA7" w:rsidRDefault="1F145FA7" w14:paraId="55E0F45A" w14:textId="2631776D">
      <w:pPr>
        <w:pStyle w:val="Norml"/>
      </w:pPr>
    </w:p>
    <w:p w:rsidR="1F145FA7" w:rsidP="1F145FA7" w:rsidRDefault="1F145FA7" w14:paraId="15F5B363" w14:textId="76B406E1">
      <w:pPr>
        <w:pStyle w:val="Norml"/>
      </w:pPr>
    </w:p>
    <w:p w:rsidR="1F145FA7" w:rsidP="1F145FA7" w:rsidRDefault="1F145FA7" w14:paraId="614F9BE0" w14:textId="18B32187">
      <w:pPr>
        <w:pStyle w:val="Norml"/>
      </w:pPr>
    </w:p>
    <w:p w:rsidR="1F145FA7" w:rsidP="1F145FA7" w:rsidRDefault="1F145FA7" w14:paraId="46323E1B" w14:textId="4C72C450">
      <w:pPr>
        <w:pStyle w:val="Norml"/>
      </w:pPr>
    </w:p>
    <w:p w:rsidR="1F145FA7" w:rsidP="1F145FA7" w:rsidRDefault="1F145FA7" w14:paraId="0340B9A7" w14:textId="52468C06">
      <w:pPr>
        <w:pStyle w:val="Norml"/>
      </w:pPr>
    </w:p>
    <w:p w:rsidR="1F145FA7" w:rsidP="1F145FA7" w:rsidRDefault="1F145FA7" w14:paraId="4FBF4AD8" w14:textId="309793E3">
      <w:pPr>
        <w:pStyle w:val="Norml"/>
      </w:pPr>
    </w:p>
    <w:p w:rsidR="1F145FA7" w:rsidP="1F145FA7" w:rsidRDefault="1F145FA7" w14:paraId="07B65EB7" w14:textId="2EBFE594">
      <w:pPr>
        <w:pStyle w:val="Norml"/>
      </w:pPr>
    </w:p>
    <w:p w:rsidR="1F145FA7" w:rsidP="1F145FA7" w:rsidRDefault="1F145FA7" w14:paraId="43BA8421" w14:textId="071796E7">
      <w:pPr>
        <w:pStyle w:val="Norml"/>
      </w:pPr>
    </w:p>
    <w:p w:rsidR="1F145FA7" w:rsidP="1F145FA7" w:rsidRDefault="1F145FA7" w14:paraId="6AB7F32B" w14:textId="77FC8563">
      <w:pPr>
        <w:pStyle w:val="Norml"/>
      </w:pPr>
    </w:p>
    <w:p w:rsidR="1F145FA7" w:rsidP="1F145FA7" w:rsidRDefault="1F145FA7" w14:paraId="7F392DE3" w14:textId="7E25DCEB">
      <w:pPr>
        <w:pStyle w:val="Norml"/>
      </w:pPr>
    </w:p>
    <w:p w:rsidR="1F145FA7" w:rsidP="1F145FA7" w:rsidRDefault="1F145FA7" w14:paraId="2305841A" w14:textId="5DEC0A1A">
      <w:pPr>
        <w:pStyle w:val="Norml"/>
      </w:pPr>
    </w:p>
    <w:p w:rsidR="1F145FA7" w:rsidP="1F145FA7" w:rsidRDefault="1F145FA7" w14:paraId="6D3467C2" w14:textId="382F2EF3">
      <w:pPr>
        <w:pStyle w:val="Norml"/>
      </w:pPr>
    </w:p>
    <w:p w:rsidR="1F145FA7" w:rsidP="1F145FA7" w:rsidRDefault="1F145FA7" w14:paraId="41EA4834" w14:textId="45400063">
      <w:pPr>
        <w:pStyle w:val="Norml"/>
      </w:pPr>
    </w:p>
    <w:p w:rsidR="1F145FA7" w:rsidP="1F145FA7" w:rsidRDefault="1F145FA7" w14:paraId="008C71D2" w14:textId="459F2873">
      <w:pPr>
        <w:pStyle w:val="Norml"/>
      </w:pPr>
    </w:p>
    <w:p w:rsidR="1F145FA7" w:rsidP="1F145FA7" w:rsidRDefault="1F145FA7" w14:paraId="159B5D18" w14:textId="7B5512FF">
      <w:pPr>
        <w:pStyle w:val="Norml"/>
      </w:pPr>
    </w:p>
    <w:p w:rsidR="45440CFD" w:rsidP="1F145FA7" w:rsidRDefault="45440CFD" w14:paraId="3616CD48" w14:textId="6CB45F8B">
      <w:pPr>
        <w:jc w:val="center"/>
      </w:pPr>
      <w:r w:rsidRPr="1F145FA7" w:rsidR="45440CF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5440CFD" w:rsidP="1F145FA7" w:rsidRDefault="45440CFD" w14:paraId="7F8840D0" w14:textId="50CCEF8B">
      <w:pPr>
        <w:jc w:val="center"/>
      </w:pPr>
      <w:r w:rsidRPr="1F145FA7" w:rsidR="45440CF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195A151C" w14:textId="7171BFCF">
      <w:pPr>
        <w:jc w:val="both"/>
      </w:pPr>
      <w:r w:rsidRPr="1F145FA7" w:rsidR="45440CF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F145FA7" w:rsidTr="1F145FA7" w14:paraId="576EBF3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F145FA7" w:rsidP="1F145FA7" w:rsidRDefault="1F145FA7" w14:paraId="2DBF4A3B" w14:textId="716382E5">
            <w:pPr>
              <w:jc w:val="both"/>
            </w:pPr>
            <w:r w:rsidRPr="1F145FA7" w:rsidR="1F145FA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5440CFD" w:rsidP="1F145FA7" w:rsidRDefault="45440CFD" w14:paraId="51E5F7F4" w14:textId="451E94A5">
      <w:pPr>
        <w:jc w:val="both"/>
      </w:pPr>
      <w:r w:rsidRPr="1F145FA7" w:rsidR="45440CF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0F73A86D" w14:textId="1212D162">
      <w:pPr>
        <w:spacing w:line="276" w:lineRule="auto"/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5440CFD" w:rsidP="1F145FA7" w:rsidRDefault="45440CFD" w14:paraId="6F45BA4C" w14:textId="21C16FB0">
      <w:pPr>
        <w:spacing w:line="276" w:lineRule="auto"/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5440CFD" w:rsidP="1F145FA7" w:rsidRDefault="45440CFD" w14:paraId="4206D389" w14:textId="2ED4EAB5">
      <w:pPr>
        <w:spacing w:line="276" w:lineRule="auto"/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5440CFD" w:rsidP="1F145FA7" w:rsidRDefault="45440CFD" w14:paraId="49B9BCA8" w14:textId="2732DEED">
      <w:pPr>
        <w:spacing w:line="276" w:lineRule="auto"/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5440CFD" w:rsidP="1F145FA7" w:rsidRDefault="45440CFD" w14:paraId="5BE01BD0" w14:textId="69BA8146">
      <w:pPr>
        <w:spacing w:line="276" w:lineRule="auto"/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5440CFD" w:rsidP="1F145FA7" w:rsidRDefault="45440CFD" w14:paraId="00090898" w14:textId="3BD1BC1B">
      <w:pPr>
        <w:spacing w:line="276" w:lineRule="auto"/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5440CFD" w:rsidP="1F145FA7" w:rsidRDefault="45440CFD" w14:paraId="7AD38425" w14:textId="646DA5EE">
      <w:pPr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509960A0" w14:textId="4A493EF0">
      <w:pPr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F145FA7" w:rsidTr="1F145FA7" w14:paraId="1F710DB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F145FA7" w:rsidP="1F145FA7" w:rsidRDefault="1F145FA7" w14:paraId="0E9A75A8" w14:textId="3437F76E">
            <w:pPr>
              <w:jc w:val="both"/>
            </w:pPr>
            <w:r w:rsidRPr="1F145FA7" w:rsidR="1F145FA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5440CFD" w:rsidP="1F145FA7" w:rsidRDefault="45440CFD" w14:paraId="4066F0D1" w14:textId="5C7BCC1A">
      <w:pPr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3A6A94F3" w14:textId="5AA6F919">
      <w:pPr>
        <w:pStyle w:val="ListParagraph"/>
        <w:numPr>
          <w:ilvl w:val="0"/>
          <w:numId w:val="7"/>
        </w:numPr>
        <w:rPr/>
      </w:pPr>
      <w:r w:rsidRPr="1F145FA7" w:rsidR="45440CF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1BF67886" w14:textId="245A3F6F">
      <w:pPr>
        <w:pStyle w:val="ListParagraph"/>
        <w:numPr>
          <w:ilvl w:val="0"/>
          <w:numId w:val="7"/>
        </w:numPr>
        <w:rPr/>
      </w:pPr>
      <w:r w:rsidRPr="1F145FA7" w:rsidR="45440CF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0B6759EF" w14:textId="1503F441">
      <w:pPr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5101C430" w14:textId="14F0943D">
      <w:pPr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3DF4EF81" w14:textId="25D3B189">
      <w:pPr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1A86212F" w14:textId="0A8CA1FB">
      <w:pPr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7782B11B" w14:textId="656E283B">
      <w:pPr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F145FA7" w:rsidTr="1F145FA7" w14:paraId="080F27C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1F145FA7" w:rsidP="1F145FA7" w:rsidRDefault="1F145FA7" w14:paraId="4FD0578B" w14:textId="347FD186">
            <w:pPr>
              <w:jc w:val="both"/>
            </w:pPr>
            <w:r w:rsidRPr="1F145FA7" w:rsidR="1F145FA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5440CFD" w:rsidP="1F145FA7" w:rsidRDefault="45440CFD" w14:paraId="050C7C20" w14:textId="02F6A980">
      <w:pPr>
        <w:jc w:val="both"/>
      </w:pPr>
      <w:r w:rsidRPr="1F145FA7" w:rsidR="45440CF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5440CFD" w:rsidP="1F145FA7" w:rsidRDefault="45440CFD" w14:paraId="4AF16D9A" w14:textId="48AD039B">
      <w:pPr>
        <w:pStyle w:val="ListParagraph"/>
        <w:numPr>
          <w:ilvl w:val="0"/>
          <w:numId w:val="7"/>
        </w:numPr>
        <w:rPr/>
      </w:pPr>
      <w:r w:rsidRPr="1F145FA7" w:rsidR="45440CF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F145FA7" w:rsidP="1F145FA7" w:rsidRDefault="1F145FA7" w14:paraId="14EF9DC0" w14:textId="6BB2825D">
      <w:pPr>
        <w:pStyle w:val="ListParagraph"/>
        <w:numPr>
          <w:ilvl w:val="0"/>
          <w:numId w:val="7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1F145FA7" w:rsidP="1F145FA7" w:rsidRDefault="1F145FA7" w14:paraId="001E394A" w14:textId="5F696455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1E36AB"/>
    <w:multiLevelType w:val="multilevel"/>
    <w:tmpl w:val="F36AF1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A52635C"/>
    <w:multiLevelType w:val="multilevel"/>
    <w:tmpl w:val="214A5F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BEF71F1"/>
    <w:multiLevelType w:val="multilevel"/>
    <w:tmpl w:val="DF3ED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274711"/>
    <w:multiLevelType w:val="multilevel"/>
    <w:tmpl w:val="22707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D225D5"/>
    <w:multiLevelType w:val="multilevel"/>
    <w:tmpl w:val="2DC07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8A3EC0"/>
    <w:multiLevelType w:val="multilevel"/>
    <w:tmpl w:val="30768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7">
    <w:abstractNumId w:val="6"/>
  </w: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D"/>
    <w:rsid w:val="0075295D"/>
    <w:rsid w:val="00EF0383"/>
    <w:rsid w:val="1F145FA7"/>
    <w:rsid w:val="454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DEF6"/>
  <w15:chartTrackingRefBased/>
  <w15:docId w15:val="{F101718B-DF70-436E-90D1-85D02DA0C2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75295D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2021-08-24T06:22:00.0000000Z</dcterms:created>
  <dcterms:modified xsi:type="dcterms:W3CDTF">2021-08-26T16:36:22.3025175Z</dcterms:modified>
</coreProperties>
</file>